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A9" w:rsidRPr="00A85D82" w:rsidRDefault="006A53A9" w:rsidP="006A53A9">
      <w:pPr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 w:rsidRPr="00A85D82">
        <w:rPr>
          <w:rFonts w:ascii="Arial Narrow" w:hAnsi="Arial Narrow"/>
          <w:sz w:val="14"/>
          <w:szCs w:val="14"/>
          <w:lang w:val="en-US"/>
        </w:rPr>
        <w:t>T.R. CUSTOMS DECLA</w:t>
      </w:r>
      <w:r>
        <w:rPr>
          <w:rFonts w:ascii="Arial Narrow" w:hAnsi="Arial Narrow"/>
          <w:sz w:val="14"/>
          <w:szCs w:val="14"/>
          <w:lang w:val="en-US"/>
        </w:rPr>
        <w:t>RATION        Serial No.: G</w:t>
      </w:r>
      <w:r w:rsidR="00F60C97">
        <w:rPr>
          <w:rFonts w:ascii="Arial Narrow" w:hAnsi="Arial Narrow"/>
          <w:sz w:val="14"/>
          <w:szCs w:val="14"/>
          <w:lang w:val="en-US"/>
        </w:rPr>
        <w:t>Y 0422672</w:t>
      </w:r>
      <w:r w:rsidRPr="00A85D82">
        <w:rPr>
          <w:rFonts w:ascii="Arial Narrow" w:hAnsi="Arial Narrow"/>
          <w:sz w:val="14"/>
          <w:szCs w:val="14"/>
          <w:lang w:val="en-US"/>
        </w:rPr>
        <w:tab/>
      </w:r>
      <w:r w:rsidRPr="00A85D82">
        <w:rPr>
          <w:rFonts w:ascii="Arial Narrow" w:hAnsi="Arial Narrow"/>
          <w:sz w:val="14"/>
          <w:szCs w:val="14"/>
          <w:lang w:val="en-US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3"/>
        <w:gridCol w:w="699"/>
        <w:gridCol w:w="411"/>
        <w:gridCol w:w="407"/>
        <w:gridCol w:w="646"/>
        <w:gridCol w:w="400"/>
        <w:gridCol w:w="127"/>
        <w:gridCol w:w="315"/>
        <w:gridCol w:w="137"/>
        <w:gridCol w:w="1111"/>
        <w:gridCol w:w="140"/>
        <w:gridCol w:w="602"/>
        <w:gridCol w:w="652"/>
        <w:gridCol w:w="614"/>
        <w:gridCol w:w="462"/>
        <w:gridCol w:w="37"/>
        <w:gridCol w:w="234"/>
        <w:gridCol w:w="793"/>
        <w:gridCol w:w="1077"/>
      </w:tblGrid>
      <w:tr w:rsidR="006A53A9" w:rsidRPr="00A85D82" w:rsidTr="00155BDB">
        <w:trPr>
          <w:trHeight w:val="270"/>
        </w:trPr>
        <w:tc>
          <w:tcPr>
            <w:tcW w:w="883" w:type="dxa"/>
            <w:tcBorders>
              <w:bottom w:val="single" w:sz="4" w:space="0" w:color="auto"/>
            </w:tcBorders>
          </w:tcPr>
          <w:p w:rsidR="006A53A9" w:rsidRPr="00A85D82" w:rsidRDefault="00F60C97" w:rsidP="00F60C97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2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7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995" w:type="dxa"/>
            <w:gridSpan w:val="11"/>
            <w:vMerge w:val="restart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2 Sender / Exporter       No.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ab/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ab/>
            </w:r>
          </w:p>
          <w:p w:rsidR="00F60C97" w:rsidRPr="00A85D82" w:rsidRDefault="001F038A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…….</w:t>
            </w:r>
            <w:r w:rsidR="00F60C97">
              <w:rPr>
                <w:rFonts w:ascii="Arial Narrow" w:hAnsi="Arial Narrow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66" w:type="dxa"/>
            <w:gridSpan w:val="2"/>
            <w:vMerge w:val="restart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1 Declaration</w:t>
            </w:r>
          </w:p>
          <w:p w:rsidR="006A53A9" w:rsidRPr="00A85D82" w:rsidRDefault="00F60C97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EU 5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3 Forms 1</w:t>
            </w:r>
            <w:r w:rsidR="00F60C97">
              <w:rPr>
                <w:rFonts w:ascii="Arial Narrow" w:hAnsi="Arial Narrow"/>
                <w:sz w:val="14"/>
                <w:szCs w:val="14"/>
                <w:lang w:val="en-US"/>
              </w:rPr>
              <w:t xml:space="preserve">  1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</w:t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Load Lists</w:t>
            </w:r>
            <w:r w:rsidR="00F60C97">
              <w:rPr>
                <w:rFonts w:ascii="Arial Narrow" w:hAnsi="Arial Narrow"/>
                <w:sz w:val="14"/>
                <w:szCs w:val="14"/>
                <w:lang w:val="en-US"/>
              </w:rPr>
              <w:t xml:space="preserve"> 0</w:t>
            </w:r>
          </w:p>
          <w:p w:rsidR="006A53A9" w:rsidRPr="00A85D82" w:rsidRDefault="00F60C97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0 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5 Number of item</w:t>
            </w:r>
            <w:r w:rsidR="00F60C97">
              <w:rPr>
                <w:rFonts w:ascii="Arial Narrow" w:hAnsi="Arial Narrow"/>
                <w:sz w:val="14"/>
                <w:szCs w:val="14"/>
                <w:lang w:val="en-US"/>
              </w:rPr>
              <w:t xml:space="preserve"> 1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6 Number of box  </w:t>
            </w:r>
            <w:r w:rsidR="00F60C97">
              <w:rPr>
                <w:rFonts w:ascii="Arial Narrow" w:hAnsi="Arial Narrow"/>
                <w:sz w:val="14"/>
                <w:szCs w:val="14"/>
                <w:lang w:val="en-US"/>
              </w:rPr>
              <w:t>40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603" w:type="dxa"/>
            <w:gridSpan w:val="5"/>
            <w:vMerge w:val="restart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CUSTOMS DIRECTORATE OF </w:t>
            </w:r>
            <w:r w:rsidR="00F60C97">
              <w:rPr>
                <w:rFonts w:ascii="Arial Narrow" w:hAnsi="Arial Narrow"/>
                <w:sz w:val="14"/>
                <w:szCs w:val="14"/>
                <w:lang w:val="en-US"/>
              </w:rPr>
              <w:t>TEKİRDAĞ</w:t>
            </w:r>
          </w:p>
          <w:p w:rsidR="006A53A9" w:rsidRPr="00A85D82" w:rsidRDefault="00F60C97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16590100IM010983</w:t>
            </w:r>
          </w:p>
          <w:p w:rsidR="006A53A9" w:rsidRPr="00A85D82" w:rsidRDefault="00F60C97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7 Reference No.</w:t>
            </w:r>
          </w:p>
          <w:p w:rsidR="006A53A9" w:rsidRPr="00A85D82" w:rsidRDefault="00F60C97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16-05332 01 SEVILS 6290044193</w:t>
            </w:r>
          </w:p>
        </w:tc>
      </w:tr>
      <w:tr w:rsidR="006A53A9" w:rsidRPr="00A85D82" w:rsidTr="00155BDB">
        <w:trPr>
          <w:trHeight w:val="830"/>
        </w:trPr>
        <w:tc>
          <w:tcPr>
            <w:tcW w:w="883" w:type="dxa"/>
            <w:vMerge w:val="restart"/>
            <w:tcBorders>
              <w:top w:val="single" w:sz="4" w:space="0" w:color="auto"/>
            </w:tcBorders>
            <w:textDirection w:val="btLr"/>
          </w:tcPr>
          <w:p w:rsidR="006A53A9" w:rsidRPr="00A85D82" w:rsidRDefault="006A53A9" w:rsidP="00155BD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Copy of Consignor/Exporter</w:t>
            </w:r>
          </w:p>
          <w:p w:rsidR="006A53A9" w:rsidRPr="00A85D82" w:rsidRDefault="006A53A9" w:rsidP="00155BD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Copy of Buyer</w:t>
            </w:r>
          </w:p>
        </w:tc>
        <w:tc>
          <w:tcPr>
            <w:tcW w:w="4995" w:type="dxa"/>
            <w:gridSpan w:val="11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1266" w:type="dxa"/>
            <w:gridSpan w:val="2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603" w:type="dxa"/>
            <w:gridSpan w:val="5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6A53A9" w:rsidRPr="00A85D82" w:rsidTr="00155BDB">
        <w:trPr>
          <w:trHeight w:val="800"/>
        </w:trPr>
        <w:tc>
          <w:tcPr>
            <w:tcW w:w="883" w:type="dxa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4995" w:type="dxa"/>
            <w:gridSpan w:val="11"/>
            <w:vMerge w:val="restart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8 Buyer</w:t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ab/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ab/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ab/>
              <w:t>No.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  <w:p w:rsidR="00F60C97" w:rsidRPr="00A85D82" w:rsidRDefault="001F038A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b/>
                <w:sz w:val="14"/>
                <w:szCs w:val="14"/>
                <w:lang w:val="en-US"/>
              </w:rPr>
              <w:t>……….</w:t>
            </w:r>
            <w:r w:rsidR="00F60C97">
              <w:rPr>
                <w:rFonts w:ascii="Arial Narrow" w:hAnsi="Arial Narrow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869" w:type="dxa"/>
            <w:gridSpan w:val="7"/>
            <w:tcBorders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9 Certified Public Accountant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                                                       </w:t>
            </w:r>
          </w:p>
          <w:p w:rsidR="00F60C97" w:rsidRDefault="00F60C97" w:rsidP="00155BD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</w:p>
          <w:p w:rsidR="006A53A9" w:rsidRPr="00A85D82" w:rsidRDefault="006A53A9" w:rsidP="00F5732C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b/>
                <w:sz w:val="14"/>
                <w:szCs w:val="14"/>
                <w:lang w:val="en-US"/>
              </w:rPr>
              <w:t>[SEAL – SIGNATURE  ]</w:t>
            </w:r>
          </w:p>
        </w:tc>
      </w:tr>
      <w:tr w:rsidR="006A53A9" w:rsidRPr="00A85D82" w:rsidTr="00155BDB">
        <w:trPr>
          <w:trHeight w:val="300"/>
        </w:trPr>
        <w:tc>
          <w:tcPr>
            <w:tcW w:w="883" w:type="dxa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4995" w:type="dxa"/>
            <w:gridSpan w:val="11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3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10 First arrival          11 Trading country    12 </w:t>
            </w:r>
            <w:r w:rsidR="00F5732C">
              <w:rPr>
                <w:rFonts w:ascii="Arial Narrow" w:hAnsi="Arial Narrow"/>
                <w:sz w:val="14"/>
                <w:szCs w:val="14"/>
                <w:lang w:val="en-US"/>
              </w:rPr>
              <w:t xml:space="preserve"> Details of Value   13. T.P</w:t>
            </w:r>
          </w:p>
          <w:p w:rsidR="00F5732C" w:rsidRPr="00A85D82" w:rsidRDefault="00F5732C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004                           004 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</w:tr>
      <w:tr w:rsidR="006A53A9" w:rsidRPr="00A85D82" w:rsidTr="00155BDB">
        <w:trPr>
          <w:trHeight w:val="300"/>
        </w:trPr>
        <w:tc>
          <w:tcPr>
            <w:tcW w:w="883" w:type="dxa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4995" w:type="dxa"/>
            <w:gridSpan w:val="11"/>
            <w:vMerge w:val="restart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14 Declarant/ Representative       No.   </w:t>
            </w:r>
            <w:r w:rsidR="00F60C97">
              <w:rPr>
                <w:rFonts w:ascii="Arial Narrow" w:hAnsi="Arial Narrow"/>
                <w:sz w:val="14"/>
                <w:szCs w:val="14"/>
                <w:lang w:val="en-US"/>
              </w:rPr>
              <w:t>5240605451</w:t>
            </w:r>
          </w:p>
          <w:p w:rsidR="00F60C97" w:rsidRPr="00A85D82" w:rsidRDefault="00F60C97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3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15 Shipping/Exporting Country   15 Ship. Country Code  17 Arrival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            </w:t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Country Code</w:t>
            </w:r>
          </w:p>
          <w:p w:rsidR="006A53A9" w:rsidRPr="00A85D82" w:rsidRDefault="00F5732C" w:rsidP="00F5732C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36719E">
              <w:rPr>
                <w:rFonts w:ascii="Arial Narrow" w:hAnsi="Arial Narrow"/>
                <w:b/>
                <w:sz w:val="14"/>
                <w:szCs w:val="14"/>
                <w:lang w:val="en-US"/>
              </w:rPr>
              <w:t>GERMANY</w:t>
            </w:r>
            <w:r w:rsidR="006A53A9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004</w:t>
            </w:r>
            <w:r w:rsidR="006A53A9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TURKEY    b  </w:t>
            </w:r>
            <w:r w:rsidR="006A53A9">
              <w:rPr>
                <w:rFonts w:ascii="Arial Narrow" w:hAnsi="Arial Narrow"/>
                <w:sz w:val="14"/>
                <w:szCs w:val="14"/>
                <w:lang w:val="en-US"/>
              </w:rPr>
              <w:t xml:space="preserve">052               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>a   b</w:t>
            </w:r>
            <w:r w:rsidR="006A53A9">
              <w:rPr>
                <w:rFonts w:ascii="Arial Narrow" w:hAnsi="Arial Narrow"/>
                <w:sz w:val="14"/>
                <w:szCs w:val="14"/>
                <w:lang w:val="en-US"/>
              </w:rPr>
              <w:t xml:space="preserve">  </w:t>
            </w:r>
          </w:p>
        </w:tc>
      </w:tr>
      <w:tr w:rsidR="006A53A9" w:rsidRPr="00A85D82" w:rsidTr="00155BDB">
        <w:trPr>
          <w:trHeight w:val="300"/>
        </w:trPr>
        <w:tc>
          <w:tcPr>
            <w:tcW w:w="883" w:type="dxa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4995" w:type="dxa"/>
            <w:gridSpan w:val="11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3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16 Country of Origin                                  17 Country of arrival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</w:t>
            </w:r>
            <w:r w:rsidR="00F5732C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                             </w:t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TURKEY                       </w:t>
            </w:r>
            <w:r w:rsidR="00F5732C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</w:t>
            </w:r>
          </w:p>
        </w:tc>
      </w:tr>
      <w:tr w:rsidR="006A53A9" w:rsidRPr="00A85D82" w:rsidTr="00155BDB">
        <w:trPr>
          <w:trHeight w:val="300"/>
        </w:trPr>
        <w:tc>
          <w:tcPr>
            <w:tcW w:w="883" w:type="dxa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4995" w:type="dxa"/>
            <w:gridSpan w:val="11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18 Registered country and identification of the moving vehicle </w:t>
            </w:r>
          </w:p>
          <w:p w:rsidR="006A53A9" w:rsidRPr="0036719E" w:rsidRDefault="006A53A9" w:rsidP="00F5732C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</w:p>
        </w:tc>
        <w:tc>
          <w:tcPr>
            <w:tcW w:w="3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19 </w:t>
            </w:r>
            <w:proofErr w:type="spellStart"/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Ktr</w:t>
            </w:r>
            <w:proofErr w:type="spellEnd"/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ab/>
              <w:t>20 Means of delivery</w:t>
            </w:r>
          </w:p>
          <w:p w:rsidR="006A53A9" w:rsidRPr="00A85D82" w:rsidRDefault="00F5732C" w:rsidP="00F5732C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052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ab/>
            </w:r>
            <w:r w:rsidR="006A53A9">
              <w:rPr>
                <w:rFonts w:ascii="Arial Narrow" w:hAnsi="Arial Narrow"/>
                <w:sz w:val="14"/>
                <w:szCs w:val="14"/>
                <w:lang w:val="en-US"/>
              </w:rPr>
              <w:t xml:space="preserve">  </w:t>
            </w:r>
            <w:r w:rsidRPr="00F5732C">
              <w:rPr>
                <w:rFonts w:ascii="Arial Narrow" w:hAnsi="Arial Narrow"/>
                <w:b/>
                <w:sz w:val="14"/>
                <w:szCs w:val="14"/>
                <w:lang w:val="en-US"/>
              </w:rPr>
              <w:t>CIF TEKİRDAĞ</w:t>
            </w:r>
          </w:p>
        </w:tc>
      </w:tr>
      <w:tr w:rsidR="006A53A9" w:rsidRPr="00A85D82" w:rsidTr="00155BDB">
        <w:trPr>
          <w:trHeight w:val="300"/>
        </w:trPr>
        <w:tc>
          <w:tcPr>
            <w:tcW w:w="883" w:type="dxa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4995" w:type="dxa"/>
            <w:gridSpan w:val="11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21 Registered country and identification of the moving vehicle to be crossed the border</w:t>
            </w:r>
          </w:p>
          <w:p w:rsidR="006A53A9" w:rsidRPr="0036719E" w:rsidRDefault="006A53A9" w:rsidP="00155BDB">
            <w:pPr>
              <w:tabs>
                <w:tab w:val="left" w:pos="3998"/>
              </w:tabs>
              <w:spacing w:after="0" w:line="240" w:lineRule="auto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22 Foreign currency and total invoice fee</w:t>
            </w:r>
          </w:p>
          <w:p w:rsidR="006A53A9" w:rsidRPr="00A85D82" w:rsidRDefault="00F5732C" w:rsidP="006A53A9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052 EUR 25.280,00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23 Rate of exchange    24 Of transaction</w:t>
            </w:r>
          </w:p>
          <w:p w:rsidR="006A53A9" w:rsidRPr="00A85D82" w:rsidRDefault="00F5732C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3,69680</w:t>
            </w:r>
            <w:r w:rsidR="006A53A9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        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>quality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                       11</w:t>
            </w:r>
          </w:p>
        </w:tc>
      </w:tr>
      <w:tr w:rsidR="006A53A9" w:rsidRPr="00A85D82" w:rsidTr="00155BDB">
        <w:trPr>
          <w:trHeight w:val="300"/>
        </w:trPr>
        <w:tc>
          <w:tcPr>
            <w:tcW w:w="883" w:type="dxa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1517" w:type="dxa"/>
            <w:gridSpan w:val="3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25 Transportation 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at border</w:t>
            </w:r>
          </w:p>
          <w:p w:rsidR="006A53A9" w:rsidRPr="00A85D82" w:rsidRDefault="00F5732C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10</w:t>
            </w:r>
          </w:p>
        </w:tc>
        <w:tc>
          <w:tcPr>
            <w:tcW w:w="1488" w:type="dxa"/>
            <w:gridSpan w:val="4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26 Internal transportation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1990" w:type="dxa"/>
            <w:gridSpan w:val="4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27 Loading place</w:t>
            </w:r>
          </w:p>
          <w:p w:rsidR="006A53A9" w:rsidRPr="00A85D82" w:rsidRDefault="00F5732C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TEKİRDAĞ CUSTOMS DIRECTORATE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28 Financial and banking data</w:t>
            </w:r>
          </w:p>
          <w:p w:rsidR="006A53A9" w:rsidRPr="00A85D82" w:rsidRDefault="00F5732C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CITIBANK – GÜNEŞLİ BRANCH</w:t>
            </w:r>
          </w:p>
        </w:tc>
      </w:tr>
      <w:tr w:rsidR="006A53A9" w:rsidRPr="00A85D82" w:rsidTr="00155BDB">
        <w:trPr>
          <w:trHeight w:val="300"/>
        </w:trPr>
        <w:tc>
          <w:tcPr>
            <w:tcW w:w="883" w:type="dxa"/>
            <w:vMerge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2690" w:type="dxa"/>
            <w:gridSpan w:val="6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29 Exit customs office</w:t>
            </w:r>
          </w:p>
          <w:p w:rsidR="006A53A9" w:rsidRPr="0036719E" w:rsidRDefault="006A53A9" w:rsidP="00155BD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</w:p>
        </w:tc>
        <w:tc>
          <w:tcPr>
            <w:tcW w:w="2305" w:type="dxa"/>
            <w:gridSpan w:val="5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30 Place, where located the goods</w:t>
            </w:r>
          </w:p>
          <w:p w:rsidR="006A53A9" w:rsidRPr="0036719E" w:rsidRDefault="006A53A9" w:rsidP="00155BD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  <w:lang w:val="en-US"/>
              </w:rPr>
            </w:pPr>
          </w:p>
        </w:tc>
        <w:tc>
          <w:tcPr>
            <w:tcW w:w="3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32 Item No.</w:t>
            </w:r>
          </w:p>
          <w:p w:rsidR="006A53A9" w:rsidRPr="00A85D82" w:rsidRDefault="00F5732C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CASH AGAINST GOODS</w:t>
            </w:r>
          </w:p>
        </w:tc>
      </w:tr>
      <w:tr w:rsidR="006A53A9" w:rsidRPr="00A85D82" w:rsidTr="00155BDB">
        <w:trPr>
          <w:trHeight w:val="300"/>
        </w:trPr>
        <w:tc>
          <w:tcPr>
            <w:tcW w:w="883" w:type="dxa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31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Definition of goods and containers</w:t>
            </w:r>
          </w:p>
        </w:tc>
        <w:tc>
          <w:tcPr>
            <w:tcW w:w="4995" w:type="dxa"/>
            <w:gridSpan w:val="11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Marks and numbers of containers – pieces and type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B</w:t>
            </w:r>
            <w:r w:rsidR="00693B94">
              <w:rPr>
                <w:rFonts w:ascii="Arial Narrow" w:hAnsi="Arial Narrow"/>
                <w:sz w:val="14"/>
                <w:szCs w:val="14"/>
                <w:lang w:val="en-US"/>
              </w:rPr>
              <w:t>rand: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</w:t>
            </w:r>
            <w:r w:rsidR="00693B94">
              <w:rPr>
                <w:rFonts w:ascii="Arial Narrow" w:hAnsi="Arial Narrow"/>
                <w:sz w:val="14"/>
                <w:szCs w:val="14"/>
                <w:lang w:val="en-US"/>
              </w:rPr>
              <w:t>ADDR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</w:t>
            </w:r>
          </w:p>
          <w:p w:rsidR="00693B94" w:rsidRDefault="00693B94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Number of vessel: 40           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Number: </w:t>
            </w:r>
            <w:r w:rsidR="00693B94">
              <w:rPr>
                <w:rFonts w:ascii="Arial Narrow" w:hAnsi="Arial Narrow"/>
                <w:sz w:val="14"/>
                <w:szCs w:val="14"/>
                <w:lang w:val="en-US"/>
              </w:rPr>
              <w:t>CAXU3185010</w:t>
            </w:r>
          </w:p>
          <w:p w:rsidR="00693B94" w:rsidRDefault="00693B94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Model: 1420839</w:t>
            </w:r>
          </w:p>
          <w:p w:rsidR="006A53A9" w:rsidRDefault="00693B94" w:rsidP="00693B94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Commercial definition: Crystal sugar 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3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33 Code of goods: </w:t>
            </w:r>
          </w:p>
          <w:p w:rsidR="006A53A9" w:rsidRPr="00A85D82" w:rsidRDefault="00693B94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17019910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34 Country of origin code</w:t>
            </w:r>
          </w:p>
          <w:p w:rsidR="006A53A9" w:rsidRDefault="00693B94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004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35 Gross weight (kg):    </w:t>
            </w:r>
            <w:r w:rsidR="00693B94">
              <w:rPr>
                <w:rFonts w:ascii="Arial Narrow" w:hAnsi="Arial Narrow"/>
                <w:sz w:val="14"/>
                <w:szCs w:val="14"/>
                <w:lang w:val="en-US"/>
              </w:rPr>
              <w:t xml:space="preserve">40.120,00                </w:t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36 Preference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37 REGIME </w:t>
            </w:r>
            <w:r w:rsidR="00693B94">
              <w:rPr>
                <w:rFonts w:ascii="Arial Narrow" w:hAnsi="Arial Narrow"/>
                <w:sz w:val="14"/>
                <w:szCs w:val="14"/>
                <w:lang w:val="en-US"/>
              </w:rPr>
              <w:t>5100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</w:t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38 Net weight                39 Quota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    </w:t>
            </w:r>
            <w:r w:rsidR="00693B94">
              <w:rPr>
                <w:rFonts w:ascii="Arial Narrow" w:hAnsi="Arial Narrow"/>
                <w:sz w:val="14"/>
                <w:szCs w:val="14"/>
                <w:lang w:val="en-US"/>
              </w:rPr>
              <w:t>40.000,00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40 Special declaration/Previous document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 </w:t>
            </w:r>
            <w:r w:rsidR="00693B94">
              <w:rPr>
                <w:rFonts w:ascii="Arial Narrow" w:hAnsi="Arial Narrow"/>
                <w:sz w:val="14"/>
                <w:szCs w:val="14"/>
                <w:lang w:val="en-US"/>
              </w:rPr>
              <w:t>16590100IM004694 / 17.12.2016</w:t>
            </w:r>
          </w:p>
        </w:tc>
      </w:tr>
      <w:tr w:rsidR="006A53A9" w:rsidRPr="00A85D82" w:rsidTr="00155BDB">
        <w:trPr>
          <w:trHeight w:val="300"/>
        </w:trPr>
        <w:tc>
          <w:tcPr>
            <w:tcW w:w="883" w:type="dxa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44 Additional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Documents/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Certificate and permissions</w:t>
            </w:r>
          </w:p>
        </w:tc>
        <w:tc>
          <w:tcPr>
            <w:tcW w:w="4995" w:type="dxa"/>
            <w:gridSpan w:val="11"/>
          </w:tcPr>
          <w:p w:rsidR="00362DD3" w:rsidRPr="00A85D82" w:rsidRDefault="001F038A" w:rsidP="001F038A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………..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41 Complementary Measurement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</w:t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42 Price of item   43 Code of KTY</w:t>
            </w:r>
          </w:p>
          <w:p w:rsidR="006A53A9" w:rsidRPr="00A85D82" w:rsidRDefault="00693B94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40000</w:t>
            </w:r>
            <w:r w:rsidR="006A53A9">
              <w:rPr>
                <w:rFonts w:ascii="Arial Narrow" w:hAnsi="Arial Narrow"/>
                <w:sz w:val="14"/>
                <w:szCs w:val="14"/>
                <w:lang w:val="en-US"/>
              </w:rPr>
              <w:t xml:space="preserve"> KG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</w:t>
            </w:r>
            <w:r w:rsidR="006A53A9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 Narrow" w:hAnsi="Arial Narrow"/>
                <w:sz w:val="14"/>
                <w:szCs w:val="14"/>
                <w:lang w:val="en-US"/>
              </w:rPr>
              <w:t>25.280,00</w:t>
            </w:r>
            <w:r w:rsidR="006A53A9"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USD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Code of EB             45 Arrangement</w:t>
            </w:r>
          </w:p>
          <w:p w:rsidR="006A53A9" w:rsidRDefault="006A53A9" w:rsidP="00693B94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46 Statistical value: </w:t>
            </w:r>
            <w:r w:rsidR="00693B94">
              <w:rPr>
                <w:rFonts w:ascii="Arial Narrow" w:hAnsi="Arial Narrow"/>
                <w:sz w:val="14"/>
                <w:szCs w:val="14"/>
                <w:lang w:val="en-US"/>
              </w:rPr>
              <w:t>26,404,97</w:t>
            </w: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 xml:space="preserve">    USD       </w:t>
            </w:r>
          </w:p>
          <w:p w:rsidR="00362DD3" w:rsidRDefault="00362DD3" w:rsidP="00693B94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COST               : 93.455,10 G.V                              126.164,39</w:t>
            </w:r>
          </w:p>
          <w:p w:rsidR="00362DD3" w:rsidRDefault="00362DD3" w:rsidP="00693B94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SUB TOTAL     : 93.455,10 WAREHOUSE COST:   11.000,00</w:t>
            </w:r>
          </w:p>
          <w:p w:rsidR="00362DD3" w:rsidRDefault="00362DD3" w:rsidP="00693B94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GV. AMOUNT   : 93.455,10 TAHM-TAH                :  15.000,00</w:t>
            </w:r>
          </w:p>
          <w:p w:rsidR="00362DD3" w:rsidRDefault="00362DD3" w:rsidP="00693B94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                    KKDF                        :    5.597,14</w:t>
            </w:r>
          </w:p>
          <w:p w:rsidR="00362DD3" w:rsidRDefault="00362DD3" w:rsidP="00693B94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                    OTHER                     :       200,00</w:t>
            </w:r>
          </w:p>
          <w:p w:rsidR="00362DD3" w:rsidRPr="00A85D82" w:rsidRDefault="00362DD3" w:rsidP="00362DD3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 xml:space="preserve">                                              KDV AMOUNT         : 251.416,63</w:t>
            </w:r>
          </w:p>
        </w:tc>
      </w:tr>
      <w:tr w:rsidR="006A53A9" w:rsidRPr="00A85D82" w:rsidTr="003A526B">
        <w:trPr>
          <w:trHeight w:val="607"/>
        </w:trPr>
        <w:tc>
          <w:tcPr>
            <w:tcW w:w="883" w:type="dxa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47 Calculation of the taxes</w:t>
            </w:r>
          </w:p>
        </w:tc>
        <w:tc>
          <w:tcPr>
            <w:tcW w:w="1110" w:type="dxa"/>
            <w:gridSpan w:val="2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Type</w:t>
            </w:r>
          </w:p>
          <w:p w:rsidR="006A53A9" w:rsidRPr="00A85D82" w:rsidRDefault="00362DD3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10</w:t>
            </w:r>
          </w:p>
          <w:p w:rsidR="006A53A9" w:rsidRPr="00A85D82" w:rsidRDefault="00362DD3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40</w:t>
            </w:r>
          </w:p>
        </w:tc>
        <w:tc>
          <w:tcPr>
            <w:tcW w:w="1053" w:type="dxa"/>
            <w:gridSpan w:val="2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Tax Base</w:t>
            </w:r>
          </w:p>
          <w:p w:rsidR="00362DD3" w:rsidRDefault="00362DD3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93.455,10</w:t>
            </w:r>
          </w:p>
          <w:p w:rsidR="00362DD3" w:rsidRPr="00A85D82" w:rsidRDefault="00362DD3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251.416,63</w:t>
            </w:r>
          </w:p>
        </w:tc>
        <w:tc>
          <w:tcPr>
            <w:tcW w:w="979" w:type="dxa"/>
            <w:gridSpan w:val="4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Rate</w:t>
            </w:r>
          </w:p>
          <w:p w:rsidR="00362DD3" w:rsidRDefault="00362DD3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135,00</w:t>
            </w:r>
          </w:p>
          <w:p w:rsidR="00362DD3" w:rsidRPr="00A85D82" w:rsidRDefault="00362DD3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8,00</w:t>
            </w:r>
          </w:p>
        </w:tc>
        <w:tc>
          <w:tcPr>
            <w:tcW w:w="1111" w:type="dxa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Amount</w:t>
            </w:r>
          </w:p>
          <w:p w:rsidR="00362DD3" w:rsidRDefault="00362DD3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126.164,390</w:t>
            </w:r>
          </w:p>
          <w:p w:rsidR="00362DD3" w:rsidRPr="00A85D82" w:rsidRDefault="00362DD3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>
              <w:rPr>
                <w:rFonts w:ascii="Arial Narrow" w:hAnsi="Arial Narrow"/>
                <w:sz w:val="14"/>
                <w:szCs w:val="14"/>
                <w:lang w:val="en-US"/>
              </w:rPr>
              <w:t>20.113,33C</w:t>
            </w:r>
          </w:p>
        </w:tc>
        <w:tc>
          <w:tcPr>
            <w:tcW w:w="742" w:type="dxa"/>
            <w:gridSpan w:val="2"/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OŞ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48 Delay of the payment</w:t>
            </w:r>
          </w:p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</w:p>
          <w:p w:rsidR="006A53A9" w:rsidRPr="003A526B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B – ACCOUNT DETAILS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53A9" w:rsidRPr="00A85D82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4"/>
                <w:lang w:val="en-US"/>
              </w:rPr>
            </w:pPr>
            <w:r w:rsidRPr="00A85D82">
              <w:rPr>
                <w:rFonts w:ascii="Arial Narrow" w:hAnsi="Arial Narrow"/>
                <w:sz w:val="14"/>
                <w:szCs w:val="14"/>
                <w:lang w:val="en-US"/>
              </w:rPr>
              <w:t>49 Determining of the warehouse</w:t>
            </w:r>
          </w:p>
        </w:tc>
      </w:tr>
      <w:tr w:rsidR="006A53A9" w:rsidRPr="00A82F31" w:rsidTr="00155BDB">
        <w:trPr>
          <w:trHeight w:val="300"/>
        </w:trPr>
        <w:tc>
          <w:tcPr>
            <w:tcW w:w="9747" w:type="dxa"/>
            <w:gridSpan w:val="19"/>
          </w:tcPr>
          <w:p w:rsidR="006A53A9" w:rsidRPr="009101E9" w:rsidRDefault="006A53A9" w:rsidP="001F038A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Total:                                       </w:t>
            </w:r>
            <w:r w:rsidRPr="00A82F31">
              <w:rPr>
                <w:rFonts w:ascii="Arial Narrow" w:hAnsi="Arial Narrow"/>
                <w:sz w:val="16"/>
                <w:szCs w:val="16"/>
                <w:lang w:val="en-US"/>
              </w:rPr>
              <w:tab/>
            </w:r>
            <w:r w:rsidRPr="00A82F31">
              <w:rPr>
                <w:rFonts w:ascii="Arial Narrow" w:hAnsi="Arial Narrow"/>
                <w:sz w:val="16"/>
                <w:szCs w:val="16"/>
                <w:lang w:val="en-US"/>
              </w:rPr>
              <w:tab/>
            </w:r>
            <w:r w:rsidRPr="00A82F31">
              <w:rPr>
                <w:rFonts w:ascii="Arial Narrow" w:hAnsi="Arial Narrow"/>
                <w:sz w:val="16"/>
                <w:szCs w:val="16"/>
                <w:lang w:val="en-US"/>
              </w:rPr>
              <w:tab/>
            </w:r>
            <w:r w:rsidRPr="00A82F31">
              <w:rPr>
                <w:rFonts w:ascii="Arial Narrow" w:hAnsi="Arial Narrow"/>
                <w:sz w:val="16"/>
                <w:szCs w:val="16"/>
                <w:lang w:val="en-US"/>
              </w:rPr>
              <w:tab/>
            </w:r>
          </w:p>
        </w:tc>
      </w:tr>
      <w:tr w:rsidR="006A53A9" w:rsidRPr="00A82F31" w:rsidTr="00155BDB">
        <w:trPr>
          <w:trHeight w:val="300"/>
        </w:trPr>
        <w:tc>
          <w:tcPr>
            <w:tcW w:w="9747" w:type="dxa"/>
            <w:gridSpan w:val="19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50 Actual responsible                       No.                                      Signature:                                                             C TRANSPORT CONTROL OFFICE</w:t>
            </w:r>
          </w:p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Representative                                                                                0,00</w:t>
            </w:r>
          </w:p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Place and Time</w:t>
            </w:r>
          </w:p>
        </w:tc>
      </w:tr>
      <w:tr w:rsidR="006A53A9" w:rsidRPr="00A82F31" w:rsidTr="00155BDB">
        <w:trPr>
          <w:trHeight w:val="300"/>
        </w:trPr>
        <w:tc>
          <w:tcPr>
            <w:tcW w:w="1582" w:type="dxa"/>
            <w:gridSpan w:val="2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51 Stipulated transit offices (and country)</w:t>
            </w:r>
          </w:p>
        </w:tc>
        <w:tc>
          <w:tcPr>
            <w:tcW w:w="1864" w:type="dxa"/>
            <w:gridSpan w:val="4"/>
          </w:tcPr>
          <w:p w:rsidR="006A53A9" w:rsidRPr="00B647B5" w:rsidRDefault="006A53A9" w:rsidP="001F038A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830" w:type="dxa"/>
            <w:gridSpan w:val="5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254" w:type="dxa"/>
            <w:gridSpan w:val="2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  <w:gridSpan w:val="2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064" w:type="dxa"/>
            <w:gridSpan w:val="3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6A53A9" w:rsidRPr="00A82F31" w:rsidTr="00155BDB">
        <w:trPr>
          <w:trHeight w:val="300"/>
        </w:trPr>
        <w:tc>
          <w:tcPr>
            <w:tcW w:w="7606" w:type="dxa"/>
            <w:gridSpan w:val="15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52  Warranty is not valid                                                                                                                      Code</w:t>
            </w:r>
          </w:p>
        </w:tc>
        <w:tc>
          <w:tcPr>
            <w:tcW w:w="2141" w:type="dxa"/>
            <w:gridSpan w:val="4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53 Arrival office  (and country)</w:t>
            </w:r>
          </w:p>
        </w:tc>
      </w:tr>
      <w:tr w:rsidR="006A53A9" w:rsidRPr="00A82F31" w:rsidTr="00155BDB">
        <w:trPr>
          <w:trHeight w:val="300"/>
        </w:trPr>
        <w:tc>
          <w:tcPr>
            <w:tcW w:w="7606" w:type="dxa"/>
            <w:gridSpan w:val="15"/>
          </w:tcPr>
          <w:p w:rsidR="006A53A9" w:rsidRPr="003A526B" w:rsidRDefault="006A53A9" w:rsidP="00155BD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6"/>
                <w:lang w:val="en-US"/>
              </w:rPr>
            </w:pPr>
            <w:r w:rsidRPr="003A526B">
              <w:rPr>
                <w:rFonts w:ascii="Arial Narrow" w:hAnsi="Arial Narrow"/>
                <w:sz w:val="14"/>
                <w:szCs w:val="16"/>
                <w:lang w:val="en-US"/>
              </w:rPr>
              <w:t xml:space="preserve">D- TRANSPORT OFFICE CONTROL                                              Seal:  </w:t>
            </w:r>
            <w:r w:rsidRPr="003A526B">
              <w:rPr>
                <w:rFonts w:ascii="Arial Narrow" w:hAnsi="Arial Narrow"/>
                <w:b/>
                <w:sz w:val="14"/>
                <w:szCs w:val="16"/>
                <w:lang w:val="en-US"/>
              </w:rPr>
              <w:t>[SEAL – SIGNATURE]</w:t>
            </w:r>
          </w:p>
          <w:p w:rsidR="006A53A9" w:rsidRPr="003A526B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val="en-US"/>
              </w:rPr>
            </w:pPr>
          </w:p>
          <w:p w:rsidR="006A53A9" w:rsidRPr="003A526B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val="en-US"/>
              </w:rPr>
            </w:pPr>
            <w:r w:rsidRPr="003A526B">
              <w:rPr>
                <w:rFonts w:ascii="Arial Narrow" w:hAnsi="Arial Narrow"/>
                <w:sz w:val="14"/>
                <w:szCs w:val="16"/>
                <w:lang w:val="en-US"/>
              </w:rPr>
              <w:t xml:space="preserve">Result: </w:t>
            </w:r>
          </w:p>
          <w:p w:rsidR="006A53A9" w:rsidRPr="003A526B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val="en-US"/>
              </w:rPr>
            </w:pPr>
            <w:r w:rsidRPr="003A526B">
              <w:rPr>
                <w:rFonts w:ascii="Arial Narrow" w:hAnsi="Arial Narrow"/>
                <w:sz w:val="14"/>
                <w:szCs w:val="16"/>
                <w:lang w:val="en-US"/>
              </w:rPr>
              <w:t>Number of attached seals</w:t>
            </w:r>
            <w:r w:rsidR="00B647B5">
              <w:rPr>
                <w:rFonts w:ascii="Arial Narrow" w:hAnsi="Arial Narrow"/>
                <w:sz w:val="14"/>
                <w:szCs w:val="16"/>
                <w:lang w:val="en-US"/>
              </w:rPr>
              <w:t>:</w:t>
            </w:r>
          </w:p>
          <w:p w:rsidR="006A53A9" w:rsidRPr="003A526B" w:rsidRDefault="006A53A9" w:rsidP="00155BD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val="en-US"/>
              </w:rPr>
            </w:pPr>
            <w:r w:rsidRPr="003A526B">
              <w:rPr>
                <w:rFonts w:ascii="Arial Narrow" w:hAnsi="Arial Narrow"/>
                <w:sz w:val="14"/>
                <w:szCs w:val="16"/>
                <w:lang w:val="en-US"/>
              </w:rPr>
              <w:t>ID:</w:t>
            </w:r>
          </w:p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A526B">
              <w:rPr>
                <w:rFonts w:ascii="Arial Narrow" w:hAnsi="Arial Narrow"/>
                <w:sz w:val="14"/>
                <w:szCs w:val="16"/>
                <w:lang w:val="en-US"/>
              </w:rPr>
              <w:t>Time limit (date):</w:t>
            </w:r>
          </w:p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Signature:</w:t>
            </w:r>
          </w:p>
        </w:tc>
        <w:tc>
          <w:tcPr>
            <w:tcW w:w="2141" w:type="dxa"/>
            <w:gridSpan w:val="4"/>
          </w:tcPr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54 Place and Date </w:t>
            </w:r>
            <w:r w:rsidR="00B647B5">
              <w:rPr>
                <w:rFonts w:ascii="Arial Narrow" w:hAnsi="Arial Narrow"/>
                <w:sz w:val="16"/>
                <w:szCs w:val="16"/>
                <w:lang w:val="en-US"/>
              </w:rPr>
              <w:t>29.12.2016</w:t>
            </w:r>
          </w:p>
          <w:p w:rsidR="006A53A9" w:rsidRDefault="006A53A9" w:rsidP="00155BDB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Name and signature of declarant/ representative: </w:t>
            </w:r>
            <w:r w:rsidR="00B647B5">
              <w:rPr>
                <w:rFonts w:ascii="Arial Narrow" w:hAnsi="Arial Narrow"/>
                <w:sz w:val="16"/>
                <w:szCs w:val="16"/>
                <w:lang w:val="en-US"/>
              </w:rPr>
              <w:t>TURAN ŞEKER M/34/1383</w:t>
            </w:r>
          </w:p>
          <w:p w:rsidR="006A53A9" w:rsidRPr="009101E9" w:rsidRDefault="006A53A9" w:rsidP="00155BDB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9101E9">
              <w:rPr>
                <w:rFonts w:ascii="Arial Narrow" w:hAnsi="Arial Narrow"/>
                <w:b/>
                <w:sz w:val="16"/>
                <w:szCs w:val="16"/>
                <w:lang w:val="en-US"/>
              </w:rPr>
              <w:t>[SIGNATURE]</w:t>
            </w:r>
          </w:p>
        </w:tc>
      </w:tr>
    </w:tbl>
    <w:p w:rsidR="006A53A9" w:rsidRDefault="00600A7D" w:rsidP="006A53A9">
      <w:pPr>
        <w:rPr>
          <w:rFonts w:ascii="Arial Narrow" w:hAnsi="Arial Narrow"/>
          <w:sz w:val="10"/>
          <w:szCs w:val="10"/>
          <w:lang w:val="en-US"/>
        </w:rPr>
        <w:sectPr w:rsidR="006A53A9" w:rsidSect="00155BDB">
          <w:pgSz w:w="11906" w:h="16838"/>
          <w:pgMar w:top="709" w:right="1133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153035</wp:posOffset>
                </wp:positionV>
                <wp:extent cx="3924300" cy="203200"/>
                <wp:effectExtent l="0" t="0" r="19050" b="2540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E6" w:rsidRPr="003A526B" w:rsidRDefault="00437AE6" w:rsidP="006A53A9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3A526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TCGB – 2 </w:t>
                            </w:r>
                            <w:proofErr w:type="spellStart"/>
                            <w:r w:rsidRPr="003A526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Document</w:t>
                            </w:r>
                            <w:proofErr w:type="spellEnd"/>
                            <w:r w:rsidRPr="003A526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No.: 11 D.M.O. </w:t>
                            </w:r>
                            <w:proofErr w:type="spellStart"/>
                            <w:r w:rsidRPr="003A526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Dir</w:t>
                            </w:r>
                            <w:proofErr w:type="spellEnd"/>
                            <w:r w:rsidRPr="003A526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. Of </w:t>
                            </w:r>
                            <w:proofErr w:type="spellStart"/>
                            <w:r w:rsidRPr="003A526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Publ</w:t>
                            </w:r>
                            <w:proofErr w:type="spellEnd"/>
                            <w:r w:rsidRPr="003A526B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0.3pt;margin-top:12.05pt;width:309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">
                <v:textbox>
                  <w:txbxContent>
                    <w:p w:rsidR="00437AE6" w:rsidRPr="003A526B" w:rsidRDefault="00437AE6" w:rsidP="006A53A9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3A526B">
                        <w:rPr>
                          <w:rFonts w:ascii="Arial" w:hAnsi="Arial" w:cs="Arial"/>
                          <w:sz w:val="14"/>
                          <w:szCs w:val="16"/>
                        </w:rPr>
                        <w:t>TCGB – 2 Document No.: 11 D.M.O. Dir. Of Publ.</w:t>
                      </w:r>
                    </w:p>
                  </w:txbxContent>
                </v:textbox>
              </v:shape>
            </w:pict>
          </mc:Fallback>
        </mc:AlternateContent>
      </w:r>
    </w:p>
    <w:p w:rsidR="00A80F5C" w:rsidRDefault="00A80F5C" w:rsidP="004B5398">
      <w:pPr>
        <w:spacing w:after="0" w:line="240" w:lineRule="auto"/>
      </w:pPr>
    </w:p>
    <w:sectPr w:rsidR="00A80F5C" w:rsidSect="00AB043B">
      <w:pgSz w:w="16840" w:h="11900" w:orient="landscape"/>
      <w:pgMar w:top="586" w:right="452" w:bottom="1126" w:left="1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8A" w:rsidRDefault="0060088A" w:rsidP="00E66D1D">
      <w:pPr>
        <w:spacing w:after="0" w:line="240" w:lineRule="auto"/>
      </w:pPr>
      <w:r>
        <w:separator/>
      </w:r>
    </w:p>
  </w:endnote>
  <w:endnote w:type="continuationSeparator" w:id="0">
    <w:p w:rsidR="0060088A" w:rsidRDefault="0060088A" w:rsidP="00E6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8A" w:rsidRDefault="0060088A" w:rsidP="00E66D1D">
      <w:pPr>
        <w:spacing w:after="0" w:line="240" w:lineRule="auto"/>
      </w:pPr>
      <w:r>
        <w:separator/>
      </w:r>
    </w:p>
  </w:footnote>
  <w:footnote w:type="continuationSeparator" w:id="0">
    <w:p w:rsidR="0060088A" w:rsidRDefault="0060088A" w:rsidP="00E66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4"/>
    <w:rsid w:val="000F6FCE"/>
    <w:rsid w:val="00155BDB"/>
    <w:rsid w:val="001F038A"/>
    <w:rsid w:val="00362DD3"/>
    <w:rsid w:val="0036719E"/>
    <w:rsid w:val="00391DC3"/>
    <w:rsid w:val="003A526B"/>
    <w:rsid w:val="00437AE6"/>
    <w:rsid w:val="004B5398"/>
    <w:rsid w:val="00547AA4"/>
    <w:rsid w:val="0060088A"/>
    <w:rsid w:val="00600A7D"/>
    <w:rsid w:val="00693B94"/>
    <w:rsid w:val="006A53A9"/>
    <w:rsid w:val="00721BBD"/>
    <w:rsid w:val="00722F22"/>
    <w:rsid w:val="008131D5"/>
    <w:rsid w:val="00A80F5C"/>
    <w:rsid w:val="00AB043B"/>
    <w:rsid w:val="00B647B5"/>
    <w:rsid w:val="00BF57B4"/>
    <w:rsid w:val="00DD2844"/>
    <w:rsid w:val="00E66D1D"/>
    <w:rsid w:val="00F5732C"/>
    <w:rsid w:val="00F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DB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53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3A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basedOn w:val="VarsaylanParagrafYazTipi"/>
    <w:link w:val="Gvdemetni0"/>
    <w:rsid w:val="006A53A9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character" w:customStyle="1" w:styleId="Gvdemetni65pt0ptbolukbraklyor">
    <w:name w:val="Gövde metni + 6;5 pt;0 pt boşluk bırakılıyor"/>
    <w:basedOn w:val="Gvdemetni"/>
    <w:rsid w:val="006A53A9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A53A9"/>
    <w:pPr>
      <w:widowControl w:val="0"/>
      <w:shd w:val="clear" w:color="auto" w:fill="FFFFFF"/>
      <w:spacing w:after="0" w:line="324" w:lineRule="exact"/>
      <w:jc w:val="both"/>
    </w:pPr>
    <w:rPr>
      <w:rFonts w:ascii="Arial" w:eastAsia="Arial" w:hAnsi="Arial" w:cs="Arial"/>
      <w:spacing w:val="1"/>
      <w:sz w:val="14"/>
      <w:szCs w:val="14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6A53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Arial7pt">
    <w:name w:val="Gövde metni (2) + Arial;7 pt"/>
    <w:basedOn w:val="Gvdemetni2"/>
    <w:rsid w:val="006A53A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Arial8ptKaln">
    <w:name w:val="Gövde metni (2) + Arial;8 pt;Kalın"/>
    <w:basedOn w:val="Gvdemetni2"/>
    <w:rsid w:val="006A53A9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Arial8ptKkBykHarf">
    <w:name w:val="Gövde metni (2) + Arial;8 pt;Küçük Büyük Harf"/>
    <w:basedOn w:val="Gvdemetni2"/>
    <w:rsid w:val="006A53A9"/>
    <w:rPr>
      <w:rFonts w:ascii="Arial" w:eastAsia="Arial" w:hAnsi="Arial" w:cs="Arial"/>
      <w:smallCap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6A53A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6D1D"/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DB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53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53A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basedOn w:val="VarsaylanParagrafYazTipi"/>
    <w:link w:val="Gvdemetni0"/>
    <w:rsid w:val="006A53A9"/>
    <w:rPr>
      <w:rFonts w:ascii="Arial" w:eastAsia="Arial" w:hAnsi="Arial" w:cs="Arial"/>
      <w:spacing w:val="1"/>
      <w:sz w:val="14"/>
      <w:szCs w:val="14"/>
      <w:shd w:val="clear" w:color="auto" w:fill="FFFFFF"/>
    </w:rPr>
  </w:style>
  <w:style w:type="character" w:customStyle="1" w:styleId="Gvdemetni65pt0ptbolukbraklyor">
    <w:name w:val="Gövde metni + 6;5 pt;0 pt boşluk bırakılıyor"/>
    <w:basedOn w:val="Gvdemetni"/>
    <w:rsid w:val="006A53A9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A53A9"/>
    <w:pPr>
      <w:widowControl w:val="0"/>
      <w:shd w:val="clear" w:color="auto" w:fill="FFFFFF"/>
      <w:spacing w:after="0" w:line="324" w:lineRule="exact"/>
      <w:jc w:val="both"/>
    </w:pPr>
    <w:rPr>
      <w:rFonts w:ascii="Arial" w:eastAsia="Arial" w:hAnsi="Arial" w:cs="Arial"/>
      <w:spacing w:val="1"/>
      <w:sz w:val="14"/>
      <w:szCs w:val="14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6A53A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Arial7pt">
    <w:name w:val="Gövde metni (2) + Arial;7 pt"/>
    <w:basedOn w:val="Gvdemetni2"/>
    <w:rsid w:val="006A53A9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tr-TR" w:eastAsia="tr-TR" w:bidi="tr-TR"/>
    </w:rPr>
  </w:style>
  <w:style w:type="character" w:customStyle="1" w:styleId="Gvdemetni2Arial8ptKaln">
    <w:name w:val="Gövde metni (2) + Arial;8 pt;Kalın"/>
    <w:basedOn w:val="Gvdemetni2"/>
    <w:rsid w:val="006A53A9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Gvdemetni2Arial8ptKkBykHarf">
    <w:name w:val="Gövde metni (2) + Arial;8 pt;Küçük Büyük Harf"/>
    <w:basedOn w:val="Gvdemetni2"/>
    <w:rsid w:val="006A53A9"/>
    <w:rPr>
      <w:rFonts w:ascii="Arial" w:eastAsia="Arial" w:hAnsi="Arial" w:cs="Arial"/>
      <w:smallCap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6A53A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6D1D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1BF05D-93CE-492A-85E9-0038D91F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acil1</dc:creator>
  <cp:lastModifiedBy>Tevfik</cp:lastModifiedBy>
  <cp:revision>9</cp:revision>
  <dcterms:created xsi:type="dcterms:W3CDTF">2017-01-18T12:57:00Z</dcterms:created>
  <dcterms:modified xsi:type="dcterms:W3CDTF">2021-04-10T18:00:00Z</dcterms:modified>
</cp:coreProperties>
</file>